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82" w:rsidRDefault="005E54D0">
      <w:pPr>
        <w:pStyle w:val="a3"/>
        <w:ind w:left="222"/>
      </w:pPr>
      <w:r>
        <w:t>7</w:t>
      </w:r>
      <w:r>
        <w:rPr>
          <w:spacing w:val="-1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(Иностранный</w:t>
      </w:r>
      <w:r>
        <w:rPr>
          <w:spacing w:val="-3"/>
        </w:rPr>
        <w:t xml:space="preserve"> </w:t>
      </w:r>
      <w:r>
        <w:t>язык)</w:t>
      </w:r>
    </w:p>
    <w:p w:rsidR="006B1482" w:rsidRDefault="006B1482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7382"/>
        <w:gridCol w:w="1700"/>
      </w:tblGrid>
      <w:tr w:rsidR="006B1482">
        <w:trPr>
          <w:trHeight w:val="508"/>
        </w:trPr>
        <w:tc>
          <w:tcPr>
            <w:tcW w:w="809" w:type="dxa"/>
          </w:tcPr>
          <w:p w:rsidR="006B1482" w:rsidRDefault="005E54D0">
            <w:pPr>
              <w:pStyle w:val="TableParagraph"/>
            </w:pPr>
            <w:r>
              <w:t>09.02</w:t>
            </w:r>
          </w:p>
        </w:tc>
        <w:tc>
          <w:tcPr>
            <w:tcW w:w="7382" w:type="dxa"/>
          </w:tcPr>
          <w:p w:rsidR="006B1482" w:rsidRDefault="005E54D0">
            <w:pPr>
              <w:pStyle w:val="TableParagraph"/>
            </w:pPr>
            <w:r>
              <w:t>Кентерберийское</w:t>
            </w:r>
            <w:r>
              <w:rPr>
                <w:spacing w:val="-4"/>
              </w:rPr>
              <w:t xml:space="preserve"> </w:t>
            </w:r>
            <w:r>
              <w:t>привидение.</w:t>
            </w:r>
            <w:r>
              <w:rPr>
                <w:spacing w:val="-4"/>
              </w:rPr>
              <w:t xml:space="preserve"> </w:t>
            </w:r>
            <w:r>
              <w:t>3,4</w:t>
            </w:r>
            <w:r>
              <w:rPr>
                <w:spacing w:val="-1"/>
              </w:rPr>
              <w:t xml:space="preserve"> </w:t>
            </w:r>
            <w:r>
              <w:t>часть.</w:t>
            </w:r>
          </w:p>
        </w:tc>
        <w:tc>
          <w:tcPr>
            <w:tcW w:w="1700" w:type="dxa"/>
          </w:tcPr>
          <w:p w:rsidR="006B1482" w:rsidRDefault="005E54D0">
            <w:pPr>
              <w:pStyle w:val="TableParagraph"/>
              <w:ind w:left="104"/>
            </w:pPr>
            <w:r>
              <w:t>Упр.24,</w:t>
            </w:r>
            <w:r>
              <w:rPr>
                <w:spacing w:val="-1"/>
              </w:rPr>
              <w:t xml:space="preserve"> </w:t>
            </w:r>
            <w:r>
              <w:t>с.77</w:t>
            </w:r>
          </w:p>
        </w:tc>
      </w:tr>
      <w:tr w:rsidR="006B1482">
        <w:trPr>
          <w:trHeight w:val="508"/>
        </w:trPr>
        <w:tc>
          <w:tcPr>
            <w:tcW w:w="809" w:type="dxa"/>
          </w:tcPr>
          <w:p w:rsidR="006B1482" w:rsidRDefault="005E54D0">
            <w:pPr>
              <w:pStyle w:val="TableParagraph"/>
            </w:pPr>
            <w:r>
              <w:t>10.02</w:t>
            </w:r>
          </w:p>
        </w:tc>
        <w:tc>
          <w:tcPr>
            <w:tcW w:w="7382" w:type="dxa"/>
          </w:tcPr>
          <w:p w:rsidR="006B1482" w:rsidRDefault="005E54D0">
            <w:pPr>
              <w:pStyle w:val="TableParagraph"/>
            </w:pPr>
            <w:r>
              <w:t>Личное письмо.</w:t>
            </w:r>
            <w:r>
              <w:rPr>
                <w:spacing w:val="-1"/>
              </w:rPr>
              <w:t xml:space="preserve"> </w:t>
            </w:r>
            <w:r>
              <w:t>Правила</w:t>
            </w:r>
            <w:r>
              <w:rPr>
                <w:spacing w:val="-5"/>
              </w:rPr>
              <w:t xml:space="preserve"> </w:t>
            </w:r>
            <w:r>
              <w:t>написания</w:t>
            </w:r>
            <w:r>
              <w:rPr>
                <w:spacing w:val="-1"/>
              </w:rPr>
              <w:t xml:space="preserve"> </w:t>
            </w:r>
            <w:r>
              <w:t>письма.</w:t>
            </w:r>
          </w:p>
        </w:tc>
        <w:tc>
          <w:tcPr>
            <w:tcW w:w="1700" w:type="dxa"/>
          </w:tcPr>
          <w:p w:rsidR="006B1482" w:rsidRDefault="005E54D0">
            <w:pPr>
              <w:pStyle w:val="TableParagraph"/>
              <w:ind w:left="104"/>
            </w:pPr>
            <w:r>
              <w:t>Упр.5,с.5</w:t>
            </w:r>
          </w:p>
        </w:tc>
      </w:tr>
    </w:tbl>
    <w:p w:rsidR="005E54D0" w:rsidRDefault="005E54D0">
      <w:bookmarkStart w:id="0" w:name="_GoBack"/>
      <w:bookmarkEnd w:id="0"/>
    </w:p>
    <w:sectPr w:rsidR="005E54D0">
      <w:pgSz w:w="11910" w:h="16840"/>
      <w:pgMar w:top="1080" w:right="3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0C66"/>
    <w:multiLevelType w:val="hybridMultilevel"/>
    <w:tmpl w:val="87C04CD4"/>
    <w:lvl w:ilvl="0" w:tplc="D6A61CCC">
      <w:start w:val="2"/>
      <w:numFmt w:val="decimal"/>
      <w:lvlText w:val="%1"/>
      <w:lvlJc w:val="left"/>
      <w:pPr>
        <w:ind w:left="384" w:hanging="163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0C6A877C">
      <w:numFmt w:val="bullet"/>
      <w:lvlText w:val="•"/>
      <w:lvlJc w:val="left"/>
      <w:pPr>
        <w:ind w:left="1354" w:hanging="163"/>
      </w:pPr>
      <w:rPr>
        <w:rFonts w:hint="default"/>
        <w:lang w:val="ru-RU" w:eastAsia="en-US" w:bidi="ar-SA"/>
      </w:rPr>
    </w:lvl>
    <w:lvl w:ilvl="2" w:tplc="13E228CE">
      <w:numFmt w:val="bullet"/>
      <w:lvlText w:val="•"/>
      <w:lvlJc w:val="left"/>
      <w:pPr>
        <w:ind w:left="2329" w:hanging="163"/>
      </w:pPr>
      <w:rPr>
        <w:rFonts w:hint="default"/>
        <w:lang w:val="ru-RU" w:eastAsia="en-US" w:bidi="ar-SA"/>
      </w:rPr>
    </w:lvl>
    <w:lvl w:ilvl="3" w:tplc="B1CC928E">
      <w:numFmt w:val="bullet"/>
      <w:lvlText w:val="•"/>
      <w:lvlJc w:val="left"/>
      <w:pPr>
        <w:ind w:left="3303" w:hanging="163"/>
      </w:pPr>
      <w:rPr>
        <w:rFonts w:hint="default"/>
        <w:lang w:val="ru-RU" w:eastAsia="en-US" w:bidi="ar-SA"/>
      </w:rPr>
    </w:lvl>
    <w:lvl w:ilvl="4" w:tplc="B8729848">
      <w:numFmt w:val="bullet"/>
      <w:lvlText w:val="•"/>
      <w:lvlJc w:val="left"/>
      <w:pPr>
        <w:ind w:left="4278" w:hanging="163"/>
      </w:pPr>
      <w:rPr>
        <w:rFonts w:hint="default"/>
        <w:lang w:val="ru-RU" w:eastAsia="en-US" w:bidi="ar-SA"/>
      </w:rPr>
    </w:lvl>
    <w:lvl w:ilvl="5" w:tplc="88C2E658">
      <w:numFmt w:val="bullet"/>
      <w:lvlText w:val="•"/>
      <w:lvlJc w:val="left"/>
      <w:pPr>
        <w:ind w:left="5253" w:hanging="163"/>
      </w:pPr>
      <w:rPr>
        <w:rFonts w:hint="default"/>
        <w:lang w:val="ru-RU" w:eastAsia="en-US" w:bidi="ar-SA"/>
      </w:rPr>
    </w:lvl>
    <w:lvl w:ilvl="6" w:tplc="66F4296A">
      <w:numFmt w:val="bullet"/>
      <w:lvlText w:val="•"/>
      <w:lvlJc w:val="left"/>
      <w:pPr>
        <w:ind w:left="6227" w:hanging="163"/>
      </w:pPr>
      <w:rPr>
        <w:rFonts w:hint="default"/>
        <w:lang w:val="ru-RU" w:eastAsia="en-US" w:bidi="ar-SA"/>
      </w:rPr>
    </w:lvl>
    <w:lvl w:ilvl="7" w:tplc="1FECFD78">
      <w:numFmt w:val="bullet"/>
      <w:lvlText w:val="•"/>
      <w:lvlJc w:val="left"/>
      <w:pPr>
        <w:ind w:left="7202" w:hanging="163"/>
      </w:pPr>
      <w:rPr>
        <w:rFonts w:hint="default"/>
        <w:lang w:val="ru-RU" w:eastAsia="en-US" w:bidi="ar-SA"/>
      </w:rPr>
    </w:lvl>
    <w:lvl w:ilvl="8" w:tplc="A492084E">
      <w:numFmt w:val="bullet"/>
      <w:lvlText w:val="•"/>
      <w:lvlJc w:val="left"/>
      <w:pPr>
        <w:ind w:left="8177" w:hanging="16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B1482"/>
    <w:rsid w:val="005E54D0"/>
    <w:rsid w:val="006B1482"/>
    <w:rsid w:val="00C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384" w:hanging="163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384" w:hanging="163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nhk15</cp:lastModifiedBy>
  <cp:revision>2</cp:revision>
  <dcterms:created xsi:type="dcterms:W3CDTF">2022-02-14T07:47:00Z</dcterms:created>
  <dcterms:modified xsi:type="dcterms:W3CDTF">2022-02-14T08:12:00Z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2022-02-14T00:00:00Z</vt:filetime>
  </property>
</Properties>
</file>