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D7BAB1" w14:textId="41BB19B9" w:rsidR="00F6353D" w:rsidRDefault="00F6353D" w:rsidP="00983E23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410"/>
        <w:gridCol w:w="740"/>
        <w:gridCol w:w="830"/>
        <w:gridCol w:w="5237"/>
        <w:gridCol w:w="1128"/>
      </w:tblGrid>
      <w:tr w:rsidR="00F6353D" w14:paraId="649BAFED" w14:textId="77777777" w:rsidTr="00BB2F64">
        <w:tc>
          <w:tcPr>
            <w:tcW w:w="1410" w:type="dxa"/>
          </w:tcPr>
          <w:p w14:paraId="61BA9462" w14:textId="77777777" w:rsidR="00F6353D" w:rsidRDefault="00F6353D" w:rsidP="00BB2F64">
            <w:pPr>
              <w:ind w:right="-113"/>
            </w:pPr>
            <w:r>
              <w:t xml:space="preserve">Дисциплина </w:t>
            </w:r>
          </w:p>
        </w:tc>
        <w:tc>
          <w:tcPr>
            <w:tcW w:w="740" w:type="dxa"/>
          </w:tcPr>
          <w:p w14:paraId="4DDB706E" w14:textId="77777777" w:rsidR="00F6353D" w:rsidRDefault="00F6353D" w:rsidP="00BB2F64">
            <w:r>
              <w:t>Класс</w:t>
            </w:r>
          </w:p>
        </w:tc>
        <w:tc>
          <w:tcPr>
            <w:tcW w:w="830" w:type="dxa"/>
          </w:tcPr>
          <w:p w14:paraId="76751D53" w14:textId="77777777" w:rsidR="00F6353D" w:rsidRDefault="00F6353D" w:rsidP="00BB2F64">
            <w:r>
              <w:t>Дата</w:t>
            </w:r>
          </w:p>
        </w:tc>
        <w:tc>
          <w:tcPr>
            <w:tcW w:w="5237" w:type="dxa"/>
          </w:tcPr>
          <w:p w14:paraId="05F2F28A" w14:textId="77777777" w:rsidR="00F6353D" w:rsidRDefault="00F6353D" w:rsidP="00BB2F64">
            <w:r>
              <w:t>Тема</w:t>
            </w:r>
          </w:p>
        </w:tc>
        <w:tc>
          <w:tcPr>
            <w:tcW w:w="1128" w:type="dxa"/>
          </w:tcPr>
          <w:p w14:paraId="544F5580" w14:textId="77777777" w:rsidR="00F6353D" w:rsidRDefault="00F6353D" w:rsidP="00BB2F64">
            <w:r>
              <w:t>Дом.</w:t>
            </w:r>
          </w:p>
          <w:p w14:paraId="028FE047" w14:textId="77777777" w:rsidR="00F6353D" w:rsidRDefault="00F6353D" w:rsidP="00BB2F64">
            <w:r>
              <w:t>задание</w:t>
            </w:r>
          </w:p>
        </w:tc>
      </w:tr>
      <w:tr w:rsidR="00F6353D" w14:paraId="0BB9B522" w14:textId="77777777" w:rsidTr="00BB2F64">
        <w:tc>
          <w:tcPr>
            <w:tcW w:w="1410" w:type="dxa"/>
          </w:tcPr>
          <w:p w14:paraId="43B8F06A" w14:textId="1B10D5DE" w:rsidR="00F6353D" w:rsidRDefault="00F6353D" w:rsidP="00BB2F64">
            <w:r>
              <w:t>История</w:t>
            </w:r>
          </w:p>
        </w:tc>
        <w:tc>
          <w:tcPr>
            <w:tcW w:w="740" w:type="dxa"/>
          </w:tcPr>
          <w:p w14:paraId="28EBF0C5" w14:textId="6FE95347" w:rsidR="00F6353D" w:rsidRDefault="00F6353D" w:rsidP="00BB2F64">
            <w:r>
              <w:t>8</w:t>
            </w:r>
          </w:p>
        </w:tc>
        <w:tc>
          <w:tcPr>
            <w:tcW w:w="830" w:type="dxa"/>
          </w:tcPr>
          <w:p w14:paraId="7E807C5F" w14:textId="017C177F" w:rsidR="00F6353D" w:rsidRDefault="00F6353D" w:rsidP="00BB2F64">
            <w:r>
              <w:t>26.10.</w:t>
            </w:r>
          </w:p>
        </w:tc>
        <w:tc>
          <w:tcPr>
            <w:tcW w:w="5237" w:type="dxa"/>
          </w:tcPr>
          <w:p w14:paraId="22303B4E" w14:textId="6F216602" w:rsidR="00F6353D" w:rsidRPr="00F6353D" w:rsidRDefault="00294F8F" w:rsidP="00BB2F64">
            <w:r>
              <w:t>Создание Соединенных штатов Америки</w:t>
            </w:r>
          </w:p>
        </w:tc>
        <w:tc>
          <w:tcPr>
            <w:tcW w:w="1128" w:type="dxa"/>
          </w:tcPr>
          <w:p w14:paraId="2F5FDD4E" w14:textId="694A8B6F" w:rsidR="00F6353D" w:rsidRDefault="003C4566" w:rsidP="00BB2F64">
            <w:r>
              <w:t>Пар. 1</w:t>
            </w:r>
            <w:r w:rsidR="00294F8F">
              <w:t>3</w:t>
            </w:r>
          </w:p>
        </w:tc>
      </w:tr>
      <w:tr w:rsidR="00F6353D" w14:paraId="01B3A399" w14:textId="77777777" w:rsidTr="00BB2F64">
        <w:tc>
          <w:tcPr>
            <w:tcW w:w="1410" w:type="dxa"/>
          </w:tcPr>
          <w:p w14:paraId="6E668AE0" w14:textId="77777777" w:rsidR="00F6353D" w:rsidRDefault="00F6353D" w:rsidP="00BB2F64"/>
        </w:tc>
        <w:tc>
          <w:tcPr>
            <w:tcW w:w="740" w:type="dxa"/>
          </w:tcPr>
          <w:p w14:paraId="6EEAB60C" w14:textId="77777777" w:rsidR="00F6353D" w:rsidRDefault="00F6353D" w:rsidP="00BB2F64"/>
        </w:tc>
        <w:tc>
          <w:tcPr>
            <w:tcW w:w="830" w:type="dxa"/>
          </w:tcPr>
          <w:p w14:paraId="3D56E22C" w14:textId="764781B7" w:rsidR="00F6353D" w:rsidRDefault="00F6353D" w:rsidP="00BB2F64">
            <w:r>
              <w:t>27.10.</w:t>
            </w:r>
          </w:p>
        </w:tc>
        <w:tc>
          <w:tcPr>
            <w:tcW w:w="5237" w:type="dxa"/>
          </w:tcPr>
          <w:p w14:paraId="492F768B" w14:textId="5A124AFA" w:rsidR="00F6353D" w:rsidRPr="00F6353D" w:rsidRDefault="00F6353D" w:rsidP="00BB2F64">
            <w:r>
              <w:t xml:space="preserve">Французская революция </w:t>
            </w:r>
            <w:r>
              <w:rPr>
                <w:lang w:val="en-US"/>
              </w:rPr>
              <w:t xml:space="preserve">XVIII </w:t>
            </w:r>
            <w:r>
              <w:t>века</w:t>
            </w:r>
          </w:p>
        </w:tc>
        <w:tc>
          <w:tcPr>
            <w:tcW w:w="1128" w:type="dxa"/>
          </w:tcPr>
          <w:p w14:paraId="3CE3940E" w14:textId="40EC6E2F" w:rsidR="00F6353D" w:rsidRDefault="003C4566" w:rsidP="00BB2F64">
            <w:r>
              <w:t>Пар. 1</w:t>
            </w:r>
            <w:r w:rsidR="00294F8F">
              <w:t>4</w:t>
            </w:r>
          </w:p>
        </w:tc>
      </w:tr>
      <w:tr w:rsidR="00F6353D" w14:paraId="29BBFBCB" w14:textId="77777777" w:rsidTr="00BB2F64">
        <w:tc>
          <w:tcPr>
            <w:tcW w:w="1410" w:type="dxa"/>
          </w:tcPr>
          <w:p w14:paraId="6397D522" w14:textId="77777777" w:rsidR="00F6353D" w:rsidRDefault="00F6353D" w:rsidP="00BB2F64"/>
        </w:tc>
        <w:tc>
          <w:tcPr>
            <w:tcW w:w="740" w:type="dxa"/>
          </w:tcPr>
          <w:p w14:paraId="52D86E2B" w14:textId="77777777" w:rsidR="00F6353D" w:rsidRDefault="00F6353D" w:rsidP="00BB2F64"/>
        </w:tc>
        <w:tc>
          <w:tcPr>
            <w:tcW w:w="830" w:type="dxa"/>
          </w:tcPr>
          <w:p w14:paraId="540738EB" w14:textId="4F3D3356" w:rsidR="00F6353D" w:rsidRDefault="00F6353D" w:rsidP="00BB2F64">
            <w:r>
              <w:t>28.10.</w:t>
            </w:r>
          </w:p>
        </w:tc>
        <w:tc>
          <w:tcPr>
            <w:tcW w:w="5237" w:type="dxa"/>
          </w:tcPr>
          <w:p w14:paraId="341F6C49" w14:textId="6FD569F2" w:rsidR="00F6353D" w:rsidRPr="00294F8F" w:rsidRDefault="00294F8F" w:rsidP="00BB2F64">
            <w:r>
              <w:t xml:space="preserve">Французская революция </w:t>
            </w:r>
            <w:r>
              <w:rPr>
                <w:lang w:val="en-US"/>
              </w:rPr>
              <w:t xml:space="preserve">XVIII </w:t>
            </w:r>
            <w:r>
              <w:t>века</w:t>
            </w:r>
          </w:p>
        </w:tc>
        <w:tc>
          <w:tcPr>
            <w:tcW w:w="1128" w:type="dxa"/>
          </w:tcPr>
          <w:p w14:paraId="3489E8FD" w14:textId="0827F5E1" w:rsidR="00F6353D" w:rsidRDefault="00294F8F" w:rsidP="00BB2F64">
            <w:r>
              <w:t>Пар. 15</w:t>
            </w:r>
          </w:p>
        </w:tc>
      </w:tr>
      <w:tr w:rsidR="00F6353D" w14:paraId="3B385899" w14:textId="77777777" w:rsidTr="00BB2F64">
        <w:tc>
          <w:tcPr>
            <w:tcW w:w="1410" w:type="dxa"/>
          </w:tcPr>
          <w:p w14:paraId="2BB751F8" w14:textId="77777777" w:rsidR="00F6353D" w:rsidRDefault="00F6353D" w:rsidP="00BB2F64"/>
        </w:tc>
        <w:tc>
          <w:tcPr>
            <w:tcW w:w="740" w:type="dxa"/>
          </w:tcPr>
          <w:p w14:paraId="32D06BEA" w14:textId="77777777" w:rsidR="00F6353D" w:rsidRDefault="00F6353D" w:rsidP="00BB2F64"/>
        </w:tc>
        <w:tc>
          <w:tcPr>
            <w:tcW w:w="830" w:type="dxa"/>
          </w:tcPr>
          <w:p w14:paraId="00C8BB2A" w14:textId="3BDD611C" w:rsidR="00F6353D" w:rsidRDefault="00F6353D" w:rsidP="00BB2F64">
            <w:r>
              <w:t>02.11.</w:t>
            </w:r>
          </w:p>
        </w:tc>
        <w:tc>
          <w:tcPr>
            <w:tcW w:w="5237" w:type="dxa"/>
          </w:tcPr>
          <w:p w14:paraId="2FC0F4DA" w14:textId="04506F5A" w:rsidR="00F6353D" w:rsidRDefault="00BD3127" w:rsidP="00BB2F64">
            <w:r>
              <w:t>Европа в годы Французской революции</w:t>
            </w:r>
          </w:p>
        </w:tc>
        <w:tc>
          <w:tcPr>
            <w:tcW w:w="1128" w:type="dxa"/>
          </w:tcPr>
          <w:p w14:paraId="187E2AB0" w14:textId="152C9637" w:rsidR="00F6353D" w:rsidRDefault="00294F8F" w:rsidP="00BB2F64">
            <w:r>
              <w:t>Пар. 16</w:t>
            </w:r>
          </w:p>
        </w:tc>
      </w:tr>
      <w:tr w:rsidR="00F6353D" w14:paraId="040DD1DA" w14:textId="77777777" w:rsidTr="00BB2F64">
        <w:tc>
          <w:tcPr>
            <w:tcW w:w="1410" w:type="dxa"/>
          </w:tcPr>
          <w:p w14:paraId="7BABBFAE" w14:textId="77777777" w:rsidR="00F6353D" w:rsidRDefault="00F6353D" w:rsidP="00BB2F64"/>
        </w:tc>
        <w:tc>
          <w:tcPr>
            <w:tcW w:w="740" w:type="dxa"/>
          </w:tcPr>
          <w:p w14:paraId="06E5737F" w14:textId="77777777" w:rsidR="00F6353D" w:rsidRDefault="00F6353D" w:rsidP="00BB2F64"/>
        </w:tc>
        <w:tc>
          <w:tcPr>
            <w:tcW w:w="830" w:type="dxa"/>
          </w:tcPr>
          <w:p w14:paraId="2B8C773A" w14:textId="48F16FDE" w:rsidR="00F6353D" w:rsidRDefault="00F6353D" w:rsidP="00BB2F64">
            <w:r>
              <w:t>03.11.</w:t>
            </w:r>
          </w:p>
        </w:tc>
        <w:tc>
          <w:tcPr>
            <w:tcW w:w="5237" w:type="dxa"/>
          </w:tcPr>
          <w:p w14:paraId="46C6A65D" w14:textId="72B34C34" w:rsidR="00F6353D" w:rsidRDefault="00BD3127" w:rsidP="00BB2F64">
            <w:r>
              <w:t>Повторительно-обобщающий урок</w:t>
            </w:r>
          </w:p>
        </w:tc>
        <w:tc>
          <w:tcPr>
            <w:tcW w:w="1128" w:type="dxa"/>
          </w:tcPr>
          <w:p w14:paraId="4DE923C3" w14:textId="0B832ECF" w:rsidR="00F6353D" w:rsidRDefault="00294F8F" w:rsidP="00BB2F64">
            <w:r>
              <w:t>Вопросы</w:t>
            </w:r>
            <w:r w:rsidR="00264AAC">
              <w:t xml:space="preserve"> на </w:t>
            </w:r>
            <w:proofErr w:type="spellStart"/>
            <w:r w:rsidR="00264AAC">
              <w:t>повт</w:t>
            </w:r>
            <w:proofErr w:type="spellEnd"/>
            <w:r w:rsidR="00264AAC">
              <w:t>.</w:t>
            </w:r>
          </w:p>
        </w:tc>
      </w:tr>
    </w:tbl>
    <w:p w14:paraId="010D77D5" w14:textId="77777777" w:rsidR="00610424" w:rsidRDefault="00610424" w:rsidP="00D35DD5">
      <w:bookmarkStart w:id="0" w:name="_GoBack"/>
      <w:bookmarkEnd w:id="0"/>
    </w:p>
    <w:sectPr w:rsidR="00610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2C3"/>
    <w:rsid w:val="00092E72"/>
    <w:rsid w:val="00093963"/>
    <w:rsid w:val="000F687A"/>
    <w:rsid w:val="00167314"/>
    <w:rsid w:val="002166E8"/>
    <w:rsid w:val="00264AAC"/>
    <w:rsid w:val="00294F8F"/>
    <w:rsid w:val="002E2BBB"/>
    <w:rsid w:val="003862B4"/>
    <w:rsid w:val="003A57C4"/>
    <w:rsid w:val="003C4566"/>
    <w:rsid w:val="00422A15"/>
    <w:rsid w:val="0046586E"/>
    <w:rsid w:val="004D232B"/>
    <w:rsid w:val="005A74E4"/>
    <w:rsid w:val="005C31B9"/>
    <w:rsid w:val="005D2848"/>
    <w:rsid w:val="00610424"/>
    <w:rsid w:val="00675F86"/>
    <w:rsid w:val="00695E9D"/>
    <w:rsid w:val="006B6D50"/>
    <w:rsid w:val="008016D2"/>
    <w:rsid w:val="008A7153"/>
    <w:rsid w:val="00983E23"/>
    <w:rsid w:val="00A7303D"/>
    <w:rsid w:val="00A848FA"/>
    <w:rsid w:val="00AD1F88"/>
    <w:rsid w:val="00B26F7D"/>
    <w:rsid w:val="00BD3127"/>
    <w:rsid w:val="00BD425C"/>
    <w:rsid w:val="00C022A4"/>
    <w:rsid w:val="00CB5D9F"/>
    <w:rsid w:val="00D209FA"/>
    <w:rsid w:val="00D35DD5"/>
    <w:rsid w:val="00DE5A8B"/>
    <w:rsid w:val="00DF1B9D"/>
    <w:rsid w:val="00E012C3"/>
    <w:rsid w:val="00E30051"/>
    <w:rsid w:val="00E33ED7"/>
    <w:rsid w:val="00EC4748"/>
    <w:rsid w:val="00EC5005"/>
    <w:rsid w:val="00F22D49"/>
    <w:rsid w:val="00F465A4"/>
    <w:rsid w:val="00F63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B7C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50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50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nhk15</cp:lastModifiedBy>
  <cp:revision>10</cp:revision>
  <dcterms:created xsi:type="dcterms:W3CDTF">2021-10-25T06:30:00Z</dcterms:created>
  <dcterms:modified xsi:type="dcterms:W3CDTF">2021-10-25T11:01:00Z</dcterms:modified>
</cp:coreProperties>
</file>