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C616" w14:textId="77777777" w:rsidR="00C512E6" w:rsidRDefault="008A7A4C" w:rsidP="008A7A4C">
      <w:r>
        <w:t xml:space="preserve">    </w:t>
      </w:r>
    </w:p>
    <w:p w14:paraId="5C27C617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5C27C61D" w14:textId="77777777" w:rsidTr="008A7A4C">
        <w:tc>
          <w:tcPr>
            <w:tcW w:w="1951" w:type="dxa"/>
          </w:tcPr>
          <w:p w14:paraId="5C27C618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5C27C619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5C27C61A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5C27C61B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5C27C61C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7E0190" w14:paraId="5C27C6F1" w14:textId="77777777" w:rsidTr="008A7A4C">
        <w:tc>
          <w:tcPr>
            <w:tcW w:w="1951" w:type="dxa"/>
          </w:tcPr>
          <w:p w14:paraId="5C27C6EC" w14:textId="77777777" w:rsidR="007E0190" w:rsidRDefault="007E0190" w:rsidP="00F16667">
            <w:r>
              <w:t>Математика и информатика</w:t>
            </w:r>
          </w:p>
        </w:tc>
        <w:tc>
          <w:tcPr>
            <w:tcW w:w="851" w:type="dxa"/>
          </w:tcPr>
          <w:p w14:paraId="5C27C6ED" w14:textId="77777777" w:rsidR="007E0190" w:rsidRDefault="007E0190" w:rsidP="00F16667">
            <w:r>
              <w:t>1</w:t>
            </w:r>
          </w:p>
        </w:tc>
        <w:tc>
          <w:tcPr>
            <w:tcW w:w="1134" w:type="dxa"/>
          </w:tcPr>
          <w:p w14:paraId="5C27C6EE" w14:textId="77777777" w:rsidR="007E0190" w:rsidRDefault="007E0190" w:rsidP="001A6E83">
            <w:r>
              <w:t>28.10</w:t>
            </w:r>
          </w:p>
        </w:tc>
        <w:tc>
          <w:tcPr>
            <w:tcW w:w="2835" w:type="dxa"/>
          </w:tcPr>
          <w:p w14:paraId="5C27C6EF" w14:textId="77777777" w:rsidR="007E0190" w:rsidRDefault="007E0190" w:rsidP="001A6E83">
            <w:r>
              <w:t>Возможности ЭТ. Математическая обработка числовых данных, графическая обработка таблиц</w:t>
            </w:r>
          </w:p>
        </w:tc>
        <w:tc>
          <w:tcPr>
            <w:tcW w:w="3792" w:type="dxa"/>
          </w:tcPr>
          <w:p w14:paraId="5C27C6F0" w14:textId="77777777" w:rsidR="007E0190" w:rsidRDefault="007E0190" w:rsidP="001A6E83">
            <w:r>
              <w:t>5.1-5.3</w:t>
            </w:r>
          </w:p>
        </w:tc>
      </w:tr>
    </w:tbl>
    <w:p w14:paraId="5C27C6F2" w14:textId="77777777" w:rsidR="008A7A4C" w:rsidRPr="00736934" w:rsidRDefault="008A7A4C" w:rsidP="008A7A4C"/>
    <w:sectPr w:rsidR="008A7A4C" w:rsidRPr="00736934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A33A7"/>
    <w:rsid w:val="00215752"/>
    <w:rsid w:val="00297BD4"/>
    <w:rsid w:val="00371AA4"/>
    <w:rsid w:val="00430F4F"/>
    <w:rsid w:val="00465E80"/>
    <w:rsid w:val="004919E4"/>
    <w:rsid w:val="005906CF"/>
    <w:rsid w:val="0064740E"/>
    <w:rsid w:val="00674BCC"/>
    <w:rsid w:val="006A640F"/>
    <w:rsid w:val="006D353F"/>
    <w:rsid w:val="006D4A4E"/>
    <w:rsid w:val="00722850"/>
    <w:rsid w:val="00736934"/>
    <w:rsid w:val="0078571C"/>
    <w:rsid w:val="007E0190"/>
    <w:rsid w:val="00874733"/>
    <w:rsid w:val="008918BE"/>
    <w:rsid w:val="008A7A4C"/>
    <w:rsid w:val="008C114C"/>
    <w:rsid w:val="00AA7ABA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C616"/>
  <w15:docId w15:val="{B435A9D9-302E-4BA9-82DB-1933CFF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2021-10-24T11:05:00Z</dcterms:created>
  <dcterms:modified xsi:type="dcterms:W3CDTF">2021-10-24T12:05:00Z</dcterms:modified>
</cp:coreProperties>
</file>