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35D6" w14:textId="77777777" w:rsidR="00C512E6" w:rsidRDefault="008A7A4C" w:rsidP="008A7A4C">
      <w:r>
        <w:t xml:space="preserve">    </w:t>
      </w:r>
    </w:p>
    <w:p w14:paraId="305235D7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305235DD" w14:textId="77777777" w:rsidTr="008A7A4C">
        <w:tc>
          <w:tcPr>
            <w:tcW w:w="1951" w:type="dxa"/>
          </w:tcPr>
          <w:p w14:paraId="305235D8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305235D9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305235DA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305235DB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305235DC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8A7A4C" w14:paraId="305235E3" w14:textId="77777777" w:rsidTr="008A7A4C">
        <w:tc>
          <w:tcPr>
            <w:tcW w:w="1951" w:type="dxa"/>
          </w:tcPr>
          <w:p w14:paraId="305235DE" w14:textId="77777777" w:rsidR="008A7A4C" w:rsidRDefault="00215752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305235DF" w14:textId="77777777" w:rsidR="008A7A4C" w:rsidRDefault="00215752" w:rsidP="001A6E83">
            <w:r>
              <w:t>5</w:t>
            </w:r>
          </w:p>
        </w:tc>
        <w:tc>
          <w:tcPr>
            <w:tcW w:w="1134" w:type="dxa"/>
          </w:tcPr>
          <w:p w14:paraId="305235E0" w14:textId="77777777" w:rsidR="008A7A4C" w:rsidRDefault="00371AA4" w:rsidP="001A6E83">
            <w:r>
              <w:t>25.10</w:t>
            </w:r>
          </w:p>
        </w:tc>
        <w:tc>
          <w:tcPr>
            <w:tcW w:w="2835" w:type="dxa"/>
          </w:tcPr>
          <w:p w14:paraId="305235E1" w14:textId="77777777" w:rsidR="008A7A4C" w:rsidRDefault="007E0190" w:rsidP="001A6E83">
            <w:r>
              <w:t>Работа с информацией</w:t>
            </w:r>
          </w:p>
        </w:tc>
        <w:tc>
          <w:tcPr>
            <w:tcW w:w="3792" w:type="dxa"/>
          </w:tcPr>
          <w:p w14:paraId="305235E2" w14:textId="77777777" w:rsidR="008A7A4C" w:rsidRDefault="007E0190" w:rsidP="001A6E83">
            <w:r>
              <w:t>Посмотреть фильм, подготовиться к беседе</w:t>
            </w:r>
          </w:p>
        </w:tc>
      </w:tr>
      <w:tr w:rsidR="008A7A4C" w14:paraId="305235E9" w14:textId="77777777" w:rsidTr="008A7A4C">
        <w:tc>
          <w:tcPr>
            <w:tcW w:w="1951" w:type="dxa"/>
          </w:tcPr>
          <w:p w14:paraId="305235E4" w14:textId="77777777" w:rsidR="008A7A4C" w:rsidRDefault="00215752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305235E5" w14:textId="77777777" w:rsidR="008A7A4C" w:rsidRDefault="00215752" w:rsidP="001A6E83">
            <w:r>
              <w:t>5</w:t>
            </w:r>
          </w:p>
        </w:tc>
        <w:tc>
          <w:tcPr>
            <w:tcW w:w="1134" w:type="dxa"/>
          </w:tcPr>
          <w:p w14:paraId="305235E6" w14:textId="77777777" w:rsidR="008A7A4C" w:rsidRDefault="00371AA4" w:rsidP="00371AA4">
            <w:r>
              <w:t>26.10</w:t>
            </w:r>
          </w:p>
        </w:tc>
        <w:tc>
          <w:tcPr>
            <w:tcW w:w="2835" w:type="dxa"/>
          </w:tcPr>
          <w:p w14:paraId="305235E7" w14:textId="77777777" w:rsidR="008A7A4C" w:rsidRDefault="007E0190" w:rsidP="001A6E83">
            <w:r>
              <w:t>Работа с информацией</w:t>
            </w:r>
          </w:p>
        </w:tc>
        <w:tc>
          <w:tcPr>
            <w:tcW w:w="3792" w:type="dxa"/>
          </w:tcPr>
          <w:p w14:paraId="305235E8" w14:textId="77777777" w:rsidR="008A7A4C" w:rsidRDefault="007E0190" w:rsidP="001A6E83">
            <w:r>
              <w:t>Кроссворд</w:t>
            </w:r>
          </w:p>
        </w:tc>
      </w:tr>
      <w:tr w:rsidR="008A7A4C" w14:paraId="305235EF" w14:textId="77777777" w:rsidTr="008A7A4C">
        <w:tc>
          <w:tcPr>
            <w:tcW w:w="1951" w:type="dxa"/>
          </w:tcPr>
          <w:p w14:paraId="305235EA" w14:textId="77777777" w:rsidR="008A7A4C" w:rsidRDefault="00215752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305235EB" w14:textId="77777777" w:rsidR="008A7A4C" w:rsidRDefault="00215752" w:rsidP="001A6E83">
            <w:r>
              <w:t>5</w:t>
            </w:r>
          </w:p>
        </w:tc>
        <w:tc>
          <w:tcPr>
            <w:tcW w:w="1134" w:type="dxa"/>
          </w:tcPr>
          <w:p w14:paraId="305235EC" w14:textId="77777777" w:rsidR="008A7A4C" w:rsidRDefault="00371AA4" w:rsidP="00371AA4">
            <w:r>
              <w:t>27.10</w:t>
            </w:r>
          </w:p>
        </w:tc>
        <w:tc>
          <w:tcPr>
            <w:tcW w:w="2835" w:type="dxa"/>
          </w:tcPr>
          <w:p w14:paraId="305235ED" w14:textId="77777777" w:rsidR="008A7A4C" w:rsidRDefault="007E0190" w:rsidP="001A6E83">
            <w:r>
              <w:t>Угол. Обозначение углов</w:t>
            </w:r>
          </w:p>
        </w:tc>
        <w:tc>
          <w:tcPr>
            <w:tcW w:w="3792" w:type="dxa"/>
          </w:tcPr>
          <w:p w14:paraId="305235EE" w14:textId="77777777" w:rsidR="008A7A4C" w:rsidRDefault="007E0190" w:rsidP="001A6E83">
            <w:r>
              <w:t>Параграф 11, № 295, 284</w:t>
            </w:r>
          </w:p>
        </w:tc>
      </w:tr>
      <w:tr w:rsidR="008A7A4C" w14:paraId="305235F5" w14:textId="77777777" w:rsidTr="008A7A4C">
        <w:tc>
          <w:tcPr>
            <w:tcW w:w="1951" w:type="dxa"/>
          </w:tcPr>
          <w:p w14:paraId="305235F0" w14:textId="77777777" w:rsidR="008A7A4C" w:rsidRDefault="00215752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305235F1" w14:textId="77777777" w:rsidR="008A7A4C" w:rsidRDefault="00215752" w:rsidP="001A6E83">
            <w:r>
              <w:t>5</w:t>
            </w:r>
          </w:p>
        </w:tc>
        <w:tc>
          <w:tcPr>
            <w:tcW w:w="1134" w:type="dxa"/>
          </w:tcPr>
          <w:p w14:paraId="305235F2" w14:textId="77777777" w:rsidR="008A7A4C" w:rsidRDefault="00371AA4" w:rsidP="00371AA4">
            <w:r>
              <w:t>28.10</w:t>
            </w:r>
          </w:p>
        </w:tc>
        <w:tc>
          <w:tcPr>
            <w:tcW w:w="2835" w:type="dxa"/>
          </w:tcPr>
          <w:p w14:paraId="305235F3" w14:textId="77777777" w:rsidR="008A7A4C" w:rsidRDefault="007E0190" w:rsidP="001A6E83">
            <w:r>
              <w:t>Угол. Обозначение углов</w:t>
            </w:r>
          </w:p>
        </w:tc>
        <w:tc>
          <w:tcPr>
            <w:tcW w:w="3792" w:type="dxa"/>
          </w:tcPr>
          <w:p w14:paraId="305235F4" w14:textId="77777777" w:rsidR="008A7A4C" w:rsidRDefault="008A7A4C" w:rsidP="001A6E83"/>
        </w:tc>
      </w:tr>
    </w:tbl>
    <w:p w14:paraId="305236B2" w14:textId="77777777" w:rsidR="008A7A4C" w:rsidRPr="00736934" w:rsidRDefault="008A7A4C" w:rsidP="008A7A4C"/>
    <w:sectPr w:rsidR="008A7A4C" w:rsidRPr="00736934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B1906"/>
    <w:rsid w:val="000C0E06"/>
    <w:rsid w:val="001A33A7"/>
    <w:rsid w:val="00215752"/>
    <w:rsid w:val="00297BD4"/>
    <w:rsid w:val="00371AA4"/>
    <w:rsid w:val="00430F4F"/>
    <w:rsid w:val="004919E4"/>
    <w:rsid w:val="005906CF"/>
    <w:rsid w:val="0064740E"/>
    <w:rsid w:val="00674BCC"/>
    <w:rsid w:val="006A640F"/>
    <w:rsid w:val="006D353F"/>
    <w:rsid w:val="006D4A4E"/>
    <w:rsid w:val="00722850"/>
    <w:rsid w:val="00736934"/>
    <w:rsid w:val="0078571C"/>
    <w:rsid w:val="007E0190"/>
    <w:rsid w:val="00874733"/>
    <w:rsid w:val="008918BE"/>
    <w:rsid w:val="008A7A4C"/>
    <w:rsid w:val="008C114C"/>
    <w:rsid w:val="00AA7ABA"/>
    <w:rsid w:val="00C1051B"/>
    <w:rsid w:val="00C512E6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35D6"/>
  <w15:docId w15:val="{E5490D91-4011-4E81-BEAD-EB8D3A9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2021-10-24T11:05:00Z</dcterms:created>
  <dcterms:modified xsi:type="dcterms:W3CDTF">2021-10-24T11:59:00Z</dcterms:modified>
</cp:coreProperties>
</file>