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47CA" w14:textId="6101F236" w:rsidR="00C512E6" w:rsidRDefault="00C512E6" w:rsidP="008A7A4C"/>
    <w:p w14:paraId="743F47CB" w14:textId="77777777" w:rsidR="008A7A4C" w:rsidRDefault="008A7A4C" w:rsidP="008A7A4C">
      <w:r>
        <w:t xml:space="preserve">                   </w:t>
      </w:r>
    </w:p>
    <w:tbl>
      <w:tblPr>
        <w:tblStyle w:val="a7"/>
        <w:tblW w:w="10884" w:type="dxa"/>
        <w:tblLook w:val="04A0" w:firstRow="1" w:lastRow="0" w:firstColumn="1" w:lastColumn="0" w:noHBand="0" w:noVBand="1"/>
      </w:tblPr>
      <w:tblGrid>
        <w:gridCol w:w="1941"/>
        <w:gridCol w:w="849"/>
        <w:gridCol w:w="1111"/>
        <w:gridCol w:w="3324"/>
        <w:gridCol w:w="3659"/>
      </w:tblGrid>
      <w:tr w:rsidR="00FD1C61" w14:paraId="743F47D1" w14:textId="77777777" w:rsidTr="00FD1C61">
        <w:tc>
          <w:tcPr>
            <w:tcW w:w="1941" w:type="dxa"/>
          </w:tcPr>
          <w:p w14:paraId="743F47CC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49" w:type="dxa"/>
          </w:tcPr>
          <w:p w14:paraId="743F47CD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11" w:type="dxa"/>
          </w:tcPr>
          <w:p w14:paraId="743F47CE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3324" w:type="dxa"/>
          </w:tcPr>
          <w:p w14:paraId="743F47CF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3659" w:type="dxa"/>
          </w:tcPr>
          <w:p w14:paraId="743F47D0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FD1C61" w14:paraId="743F47E4" w14:textId="77777777" w:rsidTr="00FD1C61">
        <w:tc>
          <w:tcPr>
            <w:tcW w:w="1941" w:type="dxa"/>
          </w:tcPr>
          <w:p w14:paraId="743F47DF" w14:textId="14DC3D04" w:rsidR="008A7A4C" w:rsidRDefault="005650A6" w:rsidP="001A6E83">
            <w:r>
              <w:t>Муз. литература</w:t>
            </w:r>
          </w:p>
        </w:tc>
        <w:tc>
          <w:tcPr>
            <w:tcW w:w="849" w:type="dxa"/>
          </w:tcPr>
          <w:p w14:paraId="743F47E0" w14:textId="77777777" w:rsidR="008A7A4C" w:rsidRDefault="00FD1C61" w:rsidP="001A6E83">
            <w:r>
              <w:t>6</w:t>
            </w:r>
          </w:p>
        </w:tc>
        <w:tc>
          <w:tcPr>
            <w:tcW w:w="1111" w:type="dxa"/>
          </w:tcPr>
          <w:p w14:paraId="743F47E1" w14:textId="77777777" w:rsidR="008A7A4C" w:rsidRDefault="00FD1C61" w:rsidP="001A6E83">
            <w:r>
              <w:t>25.10</w:t>
            </w:r>
          </w:p>
        </w:tc>
        <w:tc>
          <w:tcPr>
            <w:tcW w:w="3324" w:type="dxa"/>
          </w:tcPr>
          <w:p w14:paraId="743F47E2" w14:textId="77777777" w:rsidR="008A7A4C" w:rsidRDefault="00FD1C61" w:rsidP="001A6E83">
            <w:proofErr w:type="spellStart"/>
            <w:r>
              <w:t>М.И.Глинка</w:t>
            </w:r>
            <w:proofErr w:type="spellEnd"/>
            <w:r>
              <w:t>. Симфонические произведения</w:t>
            </w:r>
          </w:p>
        </w:tc>
        <w:tc>
          <w:tcPr>
            <w:tcW w:w="3659" w:type="dxa"/>
          </w:tcPr>
          <w:p w14:paraId="743F47E3" w14:textId="77777777" w:rsidR="008A7A4C" w:rsidRDefault="00FD1C61" w:rsidP="001A6E83">
            <w:proofErr w:type="spellStart"/>
            <w:r>
              <w:t>Стр</w:t>
            </w:r>
            <w:proofErr w:type="spellEnd"/>
            <w:r>
              <w:t xml:space="preserve"> 55 читать, рассказывать</w:t>
            </w:r>
          </w:p>
        </w:tc>
      </w:tr>
      <w:tr w:rsidR="00FD1C61" w14:paraId="743F47EA" w14:textId="77777777" w:rsidTr="00FD1C61">
        <w:tc>
          <w:tcPr>
            <w:tcW w:w="1941" w:type="dxa"/>
          </w:tcPr>
          <w:p w14:paraId="743F47E5" w14:textId="77777777" w:rsidR="008A7A4C" w:rsidRDefault="008A7A4C" w:rsidP="001A6E83"/>
        </w:tc>
        <w:tc>
          <w:tcPr>
            <w:tcW w:w="849" w:type="dxa"/>
          </w:tcPr>
          <w:p w14:paraId="743F47E6" w14:textId="77777777" w:rsidR="008A7A4C" w:rsidRDefault="00FD1C61" w:rsidP="001A6E83">
            <w:r>
              <w:t>6</w:t>
            </w:r>
          </w:p>
        </w:tc>
        <w:tc>
          <w:tcPr>
            <w:tcW w:w="1111" w:type="dxa"/>
          </w:tcPr>
          <w:p w14:paraId="743F47E7" w14:textId="77777777" w:rsidR="008A7A4C" w:rsidRDefault="00FD1C61" w:rsidP="001A6E83">
            <w:r>
              <w:t>30.10</w:t>
            </w:r>
          </w:p>
        </w:tc>
        <w:tc>
          <w:tcPr>
            <w:tcW w:w="3324" w:type="dxa"/>
          </w:tcPr>
          <w:p w14:paraId="743F47E8" w14:textId="77777777" w:rsidR="008A7A4C" w:rsidRDefault="00FD1C61" w:rsidP="001A6E83">
            <w:proofErr w:type="spellStart"/>
            <w:r>
              <w:t>М.И.Глинка</w:t>
            </w:r>
            <w:proofErr w:type="spellEnd"/>
            <w:r>
              <w:t>. Симфонические произведения</w:t>
            </w:r>
          </w:p>
        </w:tc>
        <w:tc>
          <w:tcPr>
            <w:tcW w:w="3659" w:type="dxa"/>
          </w:tcPr>
          <w:p w14:paraId="743F47E9" w14:textId="77777777" w:rsidR="008A7A4C" w:rsidRDefault="00FD1C61" w:rsidP="001A6E83">
            <w:r>
              <w:t>Стр. 56-60 читать, играть примеры 26, 27, 28</w:t>
            </w:r>
          </w:p>
        </w:tc>
      </w:tr>
    </w:tbl>
    <w:p w14:paraId="743F483A" w14:textId="601D8031" w:rsidR="004919E4" w:rsidRDefault="004919E4" w:rsidP="008A7A4C"/>
    <w:p w14:paraId="66CBCB6A" w14:textId="77777777" w:rsidR="005650A6" w:rsidRPr="00ED2838" w:rsidRDefault="005650A6" w:rsidP="008A7A4C"/>
    <w:sectPr w:rsidR="005650A6" w:rsidRPr="00ED2838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BA"/>
    <w:rsid w:val="000212FB"/>
    <w:rsid w:val="000B1906"/>
    <w:rsid w:val="000C5A7F"/>
    <w:rsid w:val="0011711B"/>
    <w:rsid w:val="001A33A7"/>
    <w:rsid w:val="00297BD4"/>
    <w:rsid w:val="003351CF"/>
    <w:rsid w:val="003E081B"/>
    <w:rsid w:val="00430F4F"/>
    <w:rsid w:val="004919E4"/>
    <w:rsid w:val="005650A6"/>
    <w:rsid w:val="0064740E"/>
    <w:rsid w:val="006A640F"/>
    <w:rsid w:val="006D353F"/>
    <w:rsid w:val="006D4A4E"/>
    <w:rsid w:val="00722850"/>
    <w:rsid w:val="00736934"/>
    <w:rsid w:val="0078571C"/>
    <w:rsid w:val="008918BE"/>
    <w:rsid w:val="008A7A4C"/>
    <w:rsid w:val="008C114C"/>
    <w:rsid w:val="00A663DC"/>
    <w:rsid w:val="00AA7ABA"/>
    <w:rsid w:val="00C1051B"/>
    <w:rsid w:val="00C512E6"/>
    <w:rsid w:val="00CE5504"/>
    <w:rsid w:val="00DF1786"/>
    <w:rsid w:val="00E43D2E"/>
    <w:rsid w:val="00EC6E47"/>
    <w:rsid w:val="00ED2838"/>
    <w:rsid w:val="00FD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47CA"/>
  <w15:docId w15:val="{6A49E2D7-1239-45DE-B1F0-B5D53795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5</cp:revision>
  <dcterms:created xsi:type="dcterms:W3CDTF">2021-10-23T18:50:00Z</dcterms:created>
  <dcterms:modified xsi:type="dcterms:W3CDTF">2021-10-24T10:07:00Z</dcterms:modified>
</cp:coreProperties>
</file>