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C75F" w14:textId="7DA87787" w:rsidR="00C22161" w:rsidRDefault="00C22161" w:rsidP="00C22161">
      <w:pPr>
        <w:rPr>
          <w:b/>
          <w:sz w:val="32"/>
          <w:szCs w:val="32"/>
        </w:rPr>
      </w:pPr>
      <w:r>
        <w:t xml:space="preserve">           </w:t>
      </w:r>
    </w:p>
    <w:p w14:paraId="131262F6" w14:textId="436B2F6A" w:rsidR="00BD29A3" w:rsidRDefault="00BD29A3" w:rsidP="00C22161">
      <w:pPr>
        <w:rPr>
          <w:b/>
          <w:sz w:val="32"/>
          <w:szCs w:val="32"/>
        </w:rPr>
      </w:pPr>
    </w:p>
    <w:p w14:paraId="0206CA41" w14:textId="77777777" w:rsidR="00BD29A3" w:rsidRPr="00C22161" w:rsidRDefault="00BD29A3" w:rsidP="00C22161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824"/>
        <w:gridCol w:w="1000"/>
        <w:gridCol w:w="2469"/>
        <w:gridCol w:w="3047"/>
      </w:tblGrid>
      <w:tr w:rsidR="00C22161" w14:paraId="1367C765" w14:textId="77777777" w:rsidTr="00C430BC">
        <w:tc>
          <w:tcPr>
            <w:tcW w:w="2231" w:type="dxa"/>
          </w:tcPr>
          <w:p w14:paraId="1367C760" w14:textId="77777777" w:rsidR="00C22161" w:rsidRDefault="00C22161" w:rsidP="00E60891">
            <w:pPr>
              <w:jc w:val="center"/>
            </w:pPr>
            <w:r>
              <w:t>Дисциплина</w:t>
            </w:r>
          </w:p>
        </w:tc>
        <w:tc>
          <w:tcPr>
            <w:tcW w:w="824" w:type="dxa"/>
          </w:tcPr>
          <w:p w14:paraId="1367C761" w14:textId="77777777" w:rsidR="00C22161" w:rsidRDefault="00C22161" w:rsidP="00E60891">
            <w:pPr>
              <w:jc w:val="center"/>
            </w:pPr>
            <w:r>
              <w:t>Класс</w:t>
            </w:r>
          </w:p>
        </w:tc>
        <w:tc>
          <w:tcPr>
            <w:tcW w:w="1000" w:type="dxa"/>
          </w:tcPr>
          <w:p w14:paraId="1367C762" w14:textId="77777777" w:rsidR="00C22161" w:rsidRDefault="00C22161" w:rsidP="00E60891">
            <w:pPr>
              <w:jc w:val="center"/>
            </w:pPr>
            <w:r>
              <w:t>Дата</w:t>
            </w:r>
          </w:p>
        </w:tc>
        <w:tc>
          <w:tcPr>
            <w:tcW w:w="2469" w:type="dxa"/>
          </w:tcPr>
          <w:p w14:paraId="1367C763" w14:textId="77777777" w:rsidR="00C22161" w:rsidRDefault="00C22161" w:rsidP="00E60891">
            <w:pPr>
              <w:jc w:val="center"/>
            </w:pPr>
            <w:r>
              <w:t>Тема</w:t>
            </w:r>
          </w:p>
        </w:tc>
        <w:tc>
          <w:tcPr>
            <w:tcW w:w="3047" w:type="dxa"/>
          </w:tcPr>
          <w:p w14:paraId="1367C764" w14:textId="77777777" w:rsidR="00C22161" w:rsidRDefault="00C22161" w:rsidP="00E60891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C22161" w14:paraId="1367C77D" w14:textId="77777777" w:rsidTr="00C430BC">
        <w:tc>
          <w:tcPr>
            <w:tcW w:w="2231" w:type="dxa"/>
          </w:tcPr>
          <w:p w14:paraId="1367C778" w14:textId="460C06C0" w:rsidR="00C22161" w:rsidRPr="00C430BC" w:rsidRDefault="00C22161" w:rsidP="00C430BC">
            <w:pPr>
              <w:pStyle w:val="a4"/>
            </w:pPr>
            <w:r w:rsidRPr="00486283">
              <w:t xml:space="preserve">ПЕДАГОГИЧЕСКИЕ ОСНОВЫ ПРЕПОДАВАНИЯ </w:t>
            </w:r>
            <w:proofErr w:type="gramStart"/>
            <w:r w:rsidRPr="00486283">
              <w:t>ПРОФЕССИОНАЛЬНЫХ  ДИСЦИПЛИН</w:t>
            </w:r>
            <w:proofErr w:type="gramEnd"/>
          </w:p>
        </w:tc>
        <w:tc>
          <w:tcPr>
            <w:tcW w:w="824" w:type="dxa"/>
          </w:tcPr>
          <w:p w14:paraId="1367C779" w14:textId="77777777" w:rsidR="00C22161" w:rsidRDefault="00C22161" w:rsidP="00E60891">
            <w:r>
              <w:t>11</w:t>
            </w:r>
          </w:p>
        </w:tc>
        <w:tc>
          <w:tcPr>
            <w:tcW w:w="1000" w:type="dxa"/>
          </w:tcPr>
          <w:p w14:paraId="1367C77A" w14:textId="77777777" w:rsidR="00C22161" w:rsidRDefault="00C22161" w:rsidP="00E60891">
            <w:r>
              <w:t>29.10</w:t>
            </w:r>
          </w:p>
        </w:tc>
        <w:tc>
          <w:tcPr>
            <w:tcW w:w="2469" w:type="dxa"/>
          </w:tcPr>
          <w:p w14:paraId="1367C77B" w14:textId="77777777" w:rsidR="00C22161" w:rsidRPr="00DD0D3E" w:rsidRDefault="00C22161" w:rsidP="00E60891">
            <w:pPr>
              <w:rPr>
                <w:color w:val="000000" w:themeColor="text1"/>
                <w:sz w:val="20"/>
                <w:szCs w:val="20"/>
              </w:rPr>
            </w:pPr>
            <w:r w:rsidRPr="00DD0D3E">
              <w:rPr>
                <w:color w:val="000000" w:themeColor="text1"/>
                <w:sz w:val="20"/>
                <w:szCs w:val="20"/>
              </w:rPr>
              <w:t>Функции музыкального искусства и их реализация в музыкальном образовании</w:t>
            </w:r>
          </w:p>
        </w:tc>
        <w:tc>
          <w:tcPr>
            <w:tcW w:w="3047" w:type="dxa"/>
          </w:tcPr>
          <w:p w14:paraId="1367C77C" w14:textId="77777777" w:rsidR="00C22161" w:rsidRPr="008B0651" w:rsidRDefault="00C22161" w:rsidP="00E60891">
            <w:pPr>
              <w:rPr>
                <w:sz w:val="20"/>
                <w:szCs w:val="20"/>
              </w:rPr>
            </w:pPr>
            <w:r w:rsidRPr="008B0651">
              <w:rPr>
                <w:sz w:val="20"/>
                <w:szCs w:val="20"/>
              </w:rPr>
              <w:t>Составить схему</w:t>
            </w:r>
          </w:p>
        </w:tc>
      </w:tr>
      <w:tr w:rsidR="00C22161" w14:paraId="1367C795" w14:textId="77777777" w:rsidTr="00C430BC">
        <w:tc>
          <w:tcPr>
            <w:tcW w:w="2231" w:type="dxa"/>
          </w:tcPr>
          <w:p w14:paraId="1367C790" w14:textId="0F41618A" w:rsidR="00C22161" w:rsidRPr="00486283" w:rsidRDefault="00C22161" w:rsidP="00C430BC">
            <w:pPr>
              <w:pStyle w:val="a4"/>
            </w:pPr>
            <w:r w:rsidRPr="00486283">
              <w:t xml:space="preserve">ПЕДАГОГИЧЕСКИЕ ОСНОВЫ ПРЕПОДАВАНИЯ </w:t>
            </w:r>
            <w:proofErr w:type="gramStart"/>
            <w:r w:rsidRPr="00486283">
              <w:t>ПРОФЕССИОНАЛЬНЫХ  ДИСЦИПЛИН</w:t>
            </w:r>
            <w:proofErr w:type="gramEnd"/>
          </w:p>
        </w:tc>
        <w:tc>
          <w:tcPr>
            <w:tcW w:w="824" w:type="dxa"/>
          </w:tcPr>
          <w:p w14:paraId="1367C791" w14:textId="77777777" w:rsidR="00C22161" w:rsidRDefault="00C22161" w:rsidP="00E60891">
            <w:r>
              <w:t>11</w:t>
            </w:r>
          </w:p>
        </w:tc>
        <w:tc>
          <w:tcPr>
            <w:tcW w:w="1000" w:type="dxa"/>
          </w:tcPr>
          <w:p w14:paraId="1367C792" w14:textId="77777777" w:rsidR="00C22161" w:rsidRDefault="00C22161" w:rsidP="00E60891">
            <w:r>
              <w:t>5.11</w:t>
            </w:r>
          </w:p>
        </w:tc>
        <w:tc>
          <w:tcPr>
            <w:tcW w:w="2469" w:type="dxa"/>
          </w:tcPr>
          <w:p w14:paraId="1367C793" w14:textId="77777777" w:rsidR="00C22161" w:rsidRPr="00370FB2" w:rsidRDefault="00C22161" w:rsidP="00E60891">
            <w:pPr>
              <w:rPr>
                <w:color w:val="000000" w:themeColor="text1"/>
                <w:sz w:val="20"/>
                <w:szCs w:val="20"/>
              </w:rPr>
            </w:pPr>
            <w:r w:rsidRPr="00370FB2">
              <w:rPr>
                <w:color w:val="000000" w:themeColor="text1"/>
                <w:sz w:val="20"/>
                <w:szCs w:val="20"/>
              </w:rPr>
              <w:t>Становление системы музыкального образования в России</w:t>
            </w:r>
          </w:p>
        </w:tc>
        <w:tc>
          <w:tcPr>
            <w:tcW w:w="3047" w:type="dxa"/>
          </w:tcPr>
          <w:p w14:paraId="1367C794" w14:textId="77777777" w:rsidR="00C22161" w:rsidRPr="00370FB2" w:rsidRDefault="00C22161" w:rsidP="00E60891">
            <w:pPr>
              <w:rPr>
                <w:sz w:val="20"/>
                <w:szCs w:val="20"/>
              </w:rPr>
            </w:pPr>
            <w:r w:rsidRPr="00370FB2">
              <w:rPr>
                <w:sz w:val="20"/>
                <w:szCs w:val="20"/>
              </w:rPr>
              <w:t xml:space="preserve">Составить план </w:t>
            </w:r>
          </w:p>
        </w:tc>
      </w:tr>
    </w:tbl>
    <w:p w14:paraId="1367C79F" w14:textId="77777777" w:rsidR="00A13B61" w:rsidRDefault="00E50838"/>
    <w:sectPr w:rsidR="00A13B61" w:rsidSect="00C4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161"/>
    <w:rsid w:val="00496775"/>
    <w:rsid w:val="00BD29A3"/>
    <w:rsid w:val="00C22161"/>
    <w:rsid w:val="00C430BC"/>
    <w:rsid w:val="00C44D67"/>
    <w:rsid w:val="00C96668"/>
    <w:rsid w:val="00E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C75F"/>
  <w15:docId w15:val="{C72A6AD9-F14B-4716-A0FD-6D1425F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Обычный (Web)"/>
    <w:basedOn w:val="a"/>
    <w:autoRedefine/>
    <w:uiPriority w:val="34"/>
    <w:unhideWhenUsed/>
    <w:qFormat/>
    <w:rsid w:val="00C22161"/>
    <w:pPr>
      <w:autoSpaceDN w:val="0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Соколова</cp:lastModifiedBy>
  <cp:revision>4</cp:revision>
  <dcterms:created xsi:type="dcterms:W3CDTF">2021-10-23T10:11:00Z</dcterms:created>
  <dcterms:modified xsi:type="dcterms:W3CDTF">2021-10-24T09:44:00Z</dcterms:modified>
</cp:coreProperties>
</file>