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010D" w14:textId="08833E94" w:rsidR="008943E9" w:rsidRDefault="008943E9" w:rsidP="00C22161">
      <w:pPr>
        <w:rPr>
          <w:b/>
          <w:sz w:val="32"/>
          <w:szCs w:val="32"/>
        </w:rPr>
      </w:pPr>
    </w:p>
    <w:p w14:paraId="13FBF1E6" w14:textId="77777777" w:rsidR="008943E9" w:rsidRDefault="008943E9" w:rsidP="00C22161">
      <w:pPr>
        <w:rPr>
          <w:b/>
          <w:sz w:val="32"/>
          <w:szCs w:val="32"/>
        </w:rPr>
      </w:pPr>
    </w:p>
    <w:p w14:paraId="2B2BEBB3" w14:textId="3C333819" w:rsidR="00C22161" w:rsidRPr="00C22161" w:rsidRDefault="00C22161" w:rsidP="00C22161">
      <w:pPr>
        <w:rPr>
          <w:b/>
          <w:sz w:val="32"/>
          <w:szCs w:val="32"/>
        </w:rPr>
      </w:pPr>
      <w:r w:rsidRPr="00C22161">
        <w:rPr>
          <w:b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824"/>
        <w:gridCol w:w="1000"/>
        <w:gridCol w:w="2469"/>
        <w:gridCol w:w="3047"/>
      </w:tblGrid>
      <w:tr w:rsidR="00C22161" w14:paraId="2B2BEBB9" w14:textId="77777777" w:rsidTr="0084076D">
        <w:tc>
          <w:tcPr>
            <w:tcW w:w="2231" w:type="dxa"/>
          </w:tcPr>
          <w:p w14:paraId="2B2BEBB4" w14:textId="77777777" w:rsidR="00C22161" w:rsidRDefault="00C22161" w:rsidP="00E60891">
            <w:pPr>
              <w:jc w:val="center"/>
            </w:pPr>
            <w:r>
              <w:t>Дисциплина</w:t>
            </w:r>
          </w:p>
        </w:tc>
        <w:tc>
          <w:tcPr>
            <w:tcW w:w="824" w:type="dxa"/>
          </w:tcPr>
          <w:p w14:paraId="2B2BEBB5" w14:textId="77777777" w:rsidR="00C22161" w:rsidRDefault="00C22161" w:rsidP="00E60891">
            <w:pPr>
              <w:jc w:val="center"/>
            </w:pPr>
            <w:r>
              <w:t>Класс</w:t>
            </w:r>
          </w:p>
        </w:tc>
        <w:tc>
          <w:tcPr>
            <w:tcW w:w="1000" w:type="dxa"/>
          </w:tcPr>
          <w:p w14:paraId="2B2BEBB6" w14:textId="77777777" w:rsidR="00C22161" w:rsidRDefault="00C22161" w:rsidP="00E60891">
            <w:pPr>
              <w:jc w:val="center"/>
            </w:pPr>
            <w:r>
              <w:t>Дата</w:t>
            </w:r>
          </w:p>
        </w:tc>
        <w:tc>
          <w:tcPr>
            <w:tcW w:w="2469" w:type="dxa"/>
          </w:tcPr>
          <w:p w14:paraId="2B2BEBB7" w14:textId="77777777" w:rsidR="00C22161" w:rsidRDefault="00C22161" w:rsidP="00E60891">
            <w:pPr>
              <w:jc w:val="center"/>
            </w:pPr>
            <w:r>
              <w:t>Тема</w:t>
            </w:r>
          </w:p>
        </w:tc>
        <w:tc>
          <w:tcPr>
            <w:tcW w:w="3047" w:type="dxa"/>
          </w:tcPr>
          <w:p w14:paraId="2B2BEBB8" w14:textId="77777777" w:rsidR="00C22161" w:rsidRDefault="00C22161" w:rsidP="00E60891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C22161" w14:paraId="2B2BEBD9" w14:textId="77777777" w:rsidTr="0084076D">
        <w:tc>
          <w:tcPr>
            <w:tcW w:w="2231" w:type="dxa"/>
          </w:tcPr>
          <w:p w14:paraId="2B2BEBD2" w14:textId="77777777" w:rsidR="00C22161" w:rsidRPr="00C1526B" w:rsidRDefault="00C22161" w:rsidP="00E60891">
            <w:pPr>
              <w:rPr>
                <w:color w:val="000000" w:themeColor="text1"/>
                <w:sz w:val="18"/>
                <w:szCs w:val="18"/>
              </w:rPr>
            </w:pPr>
            <w:r w:rsidRPr="00C1526B">
              <w:rPr>
                <w:color w:val="000000" w:themeColor="text1"/>
                <w:sz w:val="18"/>
                <w:szCs w:val="18"/>
              </w:rPr>
              <w:t>УЧЕБНО-МЕТОДИЧЕСКОЕ ОБЕСПЕЧЕНИЕ  УЧЕБНОГО ПРОЦЕССА</w:t>
            </w:r>
          </w:p>
          <w:p w14:paraId="2B2BEBD3" w14:textId="4388D4B5" w:rsidR="00C22161" w:rsidRPr="00486283" w:rsidRDefault="00C22161" w:rsidP="00E60891">
            <w:pPr>
              <w:rPr>
                <w:b/>
                <w:i/>
              </w:rPr>
            </w:pPr>
            <w:r>
              <w:rPr>
                <w:i/>
              </w:rPr>
              <w:t xml:space="preserve">        </w:t>
            </w:r>
          </w:p>
          <w:p w14:paraId="2B2BEBD4" w14:textId="77777777" w:rsidR="00C22161" w:rsidRDefault="00C22161" w:rsidP="00E60891"/>
        </w:tc>
        <w:tc>
          <w:tcPr>
            <w:tcW w:w="824" w:type="dxa"/>
          </w:tcPr>
          <w:p w14:paraId="2B2BEBD5" w14:textId="77777777" w:rsidR="00C22161" w:rsidRDefault="00C22161" w:rsidP="00E60891">
            <w:r>
              <w:t>10</w:t>
            </w:r>
          </w:p>
        </w:tc>
        <w:tc>
          <w:tcPr>
            <w:tcW w:w="1000" w:type="dxa"/>
          </w:tcPr>
          <w:p w14:paraId="2B2BEBD6" w14:textId="77777777" w:rsidR="00C22161" w:rsidRDefault="00C22161" w:rsidP="00E60891">
            <w:r>
              <w:t>30.10</w:t>
            </w:r>
          </w:p>
        </w:tc>
        <w:tc>
          <w:tcPr>
            <w:tcW w:w="2469" w:type="dxa"/>
          </w:tcPr>
          <w:p w14:paraId="2B2BEBD7" w14:textId="77777777" w:rsidR="00C22161" w:rsidRPr="00C1526B" w:rsidRDefault="00C22161" w:rsidP="00E60891">
            <w:pPr>
              <w:rPr>
                <w:sz w:val="20"/>
                <w:szCs w:val="20"/>
              </w:rPr>
            </w:pPr>
            <w:r w:rsidRPr="00C1526B">
              <w:rPr>
                <w:color w:val="000000" w:themeColor="text1"/>
                <w:sz w:val="20"/>
                <w:szCs w:val="20"/>
              </w:rPr>
              <w:t>Обзор образовательных  программ хоровых отделений ДМШ и ДШИ</w:t>
            </w:r>
          </w:p>
        </w:tc>
        <w:tc>
          <w:tcPr>
            <w:tcW w:w="3047" w:type="dxa"/>
          </w:tcPr>
          <w:p w14:paraId="2B2BEBD8" w14:textId="77777777" w:rsidR="00C22161" w:rsidRPr="00370FB2" w:rsidRDefault="00C22161" w:rsidP="00E60891">
            <w:pPr>
              <w:rPr>
                <w:sz w:val="20"/>
                <w:szCs w:val="20"/>
              </w:rPr>
            </w:pPr>
            <w:r w:rsidRPr="00370FB2">
              <w:rPr>
                <w:sz w:val="20"/>
                <w:szCs w:val="20"/>
              </w:rPr>
              <w:t>Сравнить программы</w:t>
            </w:r>
          </w:p>
        </w:tc>
      </w:tr>
      <w:tr w:rsidR="00C22161" w14:paraId="2B2BEBF1" w14:textId="77777777" w:rsidTr="0084076D">
        <w:tc>
          <w:tcPr>
            <w:tcW w:w="2231" w:type="dxa"/>
          </w:tcPr>
          <w:p w14:paraId="2B2BEBEA" w14:textId="77777777" w:rsidR="00C22161" w:rsidRPr="00C1526B" w:rsidRDefault="00C22161" w:rsidP="00E60891">
            <w:pPr>
              <w:rPr>
                <w:color w:val="000000" w:themeColor="text1"/>
                <w:sz w:val="18"/>
                <w:szCs w:val="18"/>
              </w:rPr>
            </w:pPr>
            <w:r w:rsidRPr="00C1526B">
              <w:rPr>
                <w:color w:val="000000" w:themeColor="text1"/>
                <w:sz w:val="18"/>
                <w:szCs w:val="18"/>
              </w:rPr>
              <w:t>УЧЕБНО-МЕТОДИЧЕСКОЕ ОБЕСПЕЧЕНИЕ  УЧЕБНОГО ПРОЦЕССА</w:t>
            </w:r>
          </w:p>
          <w:p w14:paraId="2B2BEBEB" w14:textId="24FDE8EA" w:rsidR="00C22161" w:rsidRPr="00C1526B" w:rsidRDefault="00C22161" w:rsidP="00E60891">
            <w:pPr>
              <w:rPr>
                <w:b/>
                <w:i/>
                <w:sz w:val="20"/>
                <w:szCs w:val="20"/>
              </w:rPr>
            </w:pPr>
            <w:r w:rsidRPr="00C1526B">
              <w:rPr>
                <w:i/>
                <w:sz w:val="20"/>
                <w:szCs w:val="20"/>
              </w:rPr>
              <w:t xml:space="preserve">        </w:t>
            </w:r>
          </w:p>
          <w:p w14:paraId="2B2BEBEC" w14:textId="77777777" w:rsidR="00C22161" w:rsidRDefault="00C22161" w:rsidP="00E60891"/>
        </w:tc>
        <w:tc>
          <w:tcPr>
            <w:tcW w:w="824" w:type="dxa"/>
          </w:tcPr>
          <w:p w14:paraId="2B2BEBED" w14:textId="77777777" w:rsidR="00C22161" w:rsidRDefault="00C22161" w:rsidP="00E60891">
            <w:r>
              <w:t>10</w:t>
            </w:r>
          </w:p>
        </w:tc>
        <w:tc>
          <w:tcPr>
            <w:tcW w:w="1000" w:type="dxa"/>
          </w:tcPr>
          <w:p w14:paraId="2B2BEBEE" w14:textId="77777777" w:rsidR="00C22161" w:rsidRDefault="00C22161" w:rsidP="00E60891">
            <w:r>
              <w:t>6.11</w:t>
            </w:r>
          </w:p>
        </w:tc>
        <w:tc>
          <w:tcPr>
            <w:tcW w:w="2469" w:type="dxa"/>
          </w:tcPr>
          <w:p w14:paraId="2B2BEBEF" w14:textId="77777777" w:rsidR="00C22161" w:rsidRPr="00DD0D3E" w:rsidRDefault="00C22161" w:rsidP="00E60891">
            <w:pPr>
              <w:rPr>
                <w:sz w:val="20"/>
                <w:szCs w:val="20"/>
              </w:rPr>
            </w:pPr>
            <w:r w:rsidRPr="00DD0D3E">
              <w:rPr>
                <w:color w:val="000000" w:themeColor="text1"/>
                <w:sz w:val="20"/>
                <w:szCs w:val="20"/>
              </w:rPr>
              <w:t>Психолого-возрастная, музыкальная характеристика  дошкольников</w:t>
            </w:r>
          </w:p>
        </w:tc>
        <w:tc>
          <w:tcPr>
            <w:tcW w:w="3047" w:type="dxa"/>
          </w:tcPr>
          <w:p w14:paraId="2B2BEBF0" w14:textId="77777777" w:rsidR="00C22161" w:rsidRPr="00370FB2" w:rsidRDefault="00C22161" w:rsidP="00E60891">
            <w:pPr>
              <w:rPr>
                <w:sz w:val="20"/>
                <w:szCs w:val="20"/>
              </w:rPr>
            </w:pPr>
            <w:r w:rsidRPr="00370FB2">
              <w:rPr>
                <w:sz w:val="20"/>
                <w:szCs w:val="20"/>
              </w:rPr>
              <w:t>Составить таблицу</w:t>
            </w:r>
          </w:p>
        </w:tc>
      </w:tr>
    </w:tbl>
    <w:p w14:paraId="2B2BEBF2" w14:textId="77777777" w:rsidR="00C22161" w:rsidRPr="00736934" w:rsidRDefault="00C22161" w:rsidP="00C22161"/>
    <w:p w14:paraId="2B2BEBF3" w14:textId="77777777" w:rsidR="00A13B61" w:rsidRDefault="00AE046D"/>
    <w:sectPr w:rsidR="00A13B61" w:rsidSect="00C4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161"/>
    <w:rsid w:val="00496775"/>
    <w:rsid w:val="0084076D"/>
    <w:rsid w:val="008943E9"/>
    <w:rsid w:val="00AE046D"/>
    <w:rsid w:val="00C22161"/>
    <w:rsid w:val="00C44D67"/>
    <w:rsid w:val="00C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EBB3"/>
  <w15:docId w15:val="{F05D6AB3-6E94-4E8C-9E33-9DEA5B2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Обычный (Web)"/>
    <w:basedOn w:val="a"/>
    <w:autoRedefine/>
    <w:uiPriority w:val="34"/>
    <w:unhideWhenUsed/>
    <w:qFormat/>
    <w:rsid w:val="00C22161"/>
    <w:pPr>
      <w:autoSpaceDN w:val="0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Соколова</cp:lastModifiedBy>
  <cp:revision>4</cp:revision>
  <dcterms:created xsi:type="dcterms:W3CDTF">2021-10-23T10:11:00Z</dcterms:created>
  <dcterms:modified xsi:type="dcterms:W3CDTF">2021-10-24T09:44:00Z</dcterms:modified>
</cp:coreProperties>
</file>