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60061" w14:textId="56970B3A" w:rsidR="00A51EBB" w:rsidRDefault="00A51EBB" w:rsidP="00A51E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Химия 9 </w:t>
      </w:r>
      <w:r w:rsidRPr="00916C73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544"/>
        <w:gridCol w:w="4105"/>
      </w:tblGrid>
      <w:tr w:rsidR="00A51EBB" w14:paraId="5BEF46AD" w14:textId="77777777" w:rsidTr="0035014A">
        <w:tc>
          <w:tcPr>
            <w:tcW w:w="1696" w:type="dxa"/>
          </w:tcPr>
          <w:p w14:paraId="78296193" w14:textId="77777777" w:rsidR="00A51EBB" w:rsidRDefault="00A51EBB" w:rsidP="00350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3544" w:type="dxa"/>
          </w:tcPr>
          <w:p w14:paraId="66914A86" w14:textId="77777777" w:rsidR="00A51EBB" w:rsidRDefault="00A51EBB" w:rsidP="00350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105" w:type="dxa"/>
          </w:tcPr>
          <w:p w14:paraId="6EE4D5E9" w14:textId="77777777" w:rsidR="00A51EBB" w:rsidRDefault="00A51EBB" w:rsidP="00350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A51EBB" w14:paraId="73141DCD" w14:textId="77777777" w:rsidTr="0035014A">
        <w:tc>
          <w:tcPr>
            <w:tcW w:w="1696" w:type="dxa"/>
          </w:tcPr>
          <w:p w14:paraId="05773E95" w14:textId="77777777" w:rsidR="00A51EBB" w:rsidRDefault="00A51EBB" w:rsidP="00350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15.02.2022</w:t>
            </w:r>
          </w:p>
        </w:tc>
        <w:tc>
          <w:tcPr>
            <w:tcW w:w="3544" w:type="dxa"/>
          </w:tcPr>
          <w:p w14:paraId="4AA8848A" w14:textId="5080FF1B" w:rsidR="00A51EBB" w:rsidRPr="00A51EBB" w:rsidRDefault="00A51EBB" w:rsidP="00350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EBB">
              <w:rPr>
                <w:rFonts w:ascii="Times New Roman" w:hAnsi="Times New Roman" w:cs="Times New Roman"/>
                <w:sz w:val="28"/>
                <w:szCs w:val="28"/>
              </w:rPr>
              <w:t>Жёсткость воды и способы её устранения</w:t>
            </w:r>
          </w:p>
        </w:tc>
        <w:tc>
          <w:tcPr>
            <w:tcW w:w="4105" w:type="dxa"/>
          </w:tcPr>
          <w:p w14:paraId="66648AE4" w14:textId="77777777" w:rsidR="00A51EBB" w:rsidRDefault="00A51EBB" w:rsidP="00350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Ответить на вопросы:</w:t>
            </w:r>
          </w:p>
          <w:p w14:paraId="3F2D301D" w14:textId="77777777" w:rsidR="00A51EBB" w:rsidRDefault="00A51EBB" w:rsidP="00A51E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жесткость воды?</w:t>
            </w:r>
          </w:p>
          <w:p w14:paraId="3CFEA199" w14:textId="77777777" w:rsidR="00A51EBB" w:rsidRDefault="00A51EBB" w:rsidP="00A51E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виды жесткости воды можно выделить?</w:t>
            </w:r>
          </w:p>
          <w:p w14:paraId="3DF174A1" w14:textId="04127578" w:rsidR="00A51EBB" w:rsidRPr="00A51EBB" w:rsidRDefault="00A51EBB" w:rsidP="00A51E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Какими способами можно устранить разные виды жесткости воды?</w:t>
            </w:r>
          </w:p>
        </w:tc>
      </w:tr>
    </w:tbl>
    <w:p w14:paraId="7210C708" w14:textId="77777777" w:rsidR="00144F4C" w:rsidRDefault="00A51EBB"/>
    <w:sectPr w:rsidR="00144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50329"/>
    <w:multiLevelType w:val="hybridMultilevel"/>
    <w:tmpl w:val="079EA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EBB"/>
    <w:rsid w:val="00122028"/>
    <w:rsid w:val="00A51EBB"/>
    <w:rsid w:val="00F4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A604B"/>
  <w15:chartTrackingRefBased/>
  <w15:docId w15:val="{BADB0C17-E4A0-45FE-B7B2-A08D1012E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1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1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1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Ручкина</dc:creator>
  <cp:keywords/>
  <dc:description/>
  <cp:lastModifiedBy>Ольга Ручкина</cp:lastModifiedBy>
  <cp:revision>1</cp:revision>
  <dcterms:created xsi:type="dcterms:W3CDTF">2022-02-15T16:05:00Z</dcterms:created>
  <dcterms:modified xsi:type="dcterms:W3CDTF">2022-02-15T16:08:00Z</dcterms:modified>
</cp:coreProperties>
</file>